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1" w:rsidRPr="00BC3625" w:rsidRDefault="00EF513D" w:rsidP="00C22D2F">
      <w:pPr>
        <w:spacing w:line="92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BC3625">
        <w:rPr>
          <w:rFonts w:ascii="宋体" w:eastAsia="宋体" w:hAnsi="宋体"/>
          <w:b/>
          <w:sz w:val="44"/>
          <w:szCs w:val="44"/>
        </w:rPr>
        <w:t>承</w:t>
      </w:r>
      <w:r w:rsidR="00E63A52" w:rsidRPr="00BC3625">
        <w:rPr>
          <w:rFonts w:ascii="宋体" w:eastAsia="宋体" w:hAnsi="宋体" w:hint="eastAsia"/>
          <w:b/>
          <w:sz w:val="44"/>
          <w:szCs w:val="44"/>
        </w:rPr>
        <w:t xml:space="preserve">   </w:t>
      </w:r>
      <w:r w:rsidRPr="00BC3625">
        <w:rPr>
          <w:rFonts w:ascii="宋体" w:eastAsia="宋体" w:hAnsi="宋体"/>
          <w:b/>
          <w:sz w:val="44"/>
          <w:szCs w:val="44"/>
        </w:rPr>
        <w:t>诺</w:t>
      </w:r>
      <w:r w:rsidR="00E63A52" w:rsidRPr="00BC3625">
        <w:rPr>
          <w:rFonts w:ascii="宋体" w:eastAsia="宋体" w:hAnsi="宋体" w:hint="eastAsia"/>
          <w:b/>
          <w:sz w:val="44"/>
          <w:szCs w:val="44"/>
        </w:rPr>
        <w:t xml:space="preserve">   </w:t>
      </w:r>
      <w:r w:rsidRPr="00BC3625">
        <w:rPr>
          <w:rFonts w:ascii="宋体" w:eastAsia="宋体" w:hAnsi="宋体"/>
          <w:b/>
          <w:sz w:val="44"/>
          <w:szCs w:val="44"/>
        </w:rPr>
        <w:t>书</w:t>
      </w:r>
    </w:p>
    <w:p w:rsidR="00EF513D" w:rsidRPr="00E63A52" w:rsidRDefault="000F7D59" w:rsidP="00C22D2F">
      <w:pPr>
        <w:spacing w:line="92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E63A52">
        <w:rPr>
          <w:rFonts w:ascii="宋体" w:eastAsia="宋体" w:hAnsi="宋体" w:hint="eastAsia"/>
          <w:b/>
          <w:sz w:val="32"/>
          <w:szCs w:val="32"/>
        </w:rPr>
        <w:t>毕业</w:t>
      </w:r>
      <w:r w:rsidRPr="00E63A52">
        <w:rPr>
          <w:rFonts w:ascii="宋体" w:eastAsia="宋体" w:hAnsi="宋体"/>
          <w:b/>
          <w:sz w:val="32"/>
          <w:szCs w:val="32"/>
        </w:rPr>
        <w:t>设计</w:t>
      </w:r>
      <w:r w:rsidRPr="00E63A52">
        <w:rPr>
          <w:rFonts w:ascii="宋体" w:eastAsia="宋体" w:hAnsi="宋体" w:hint="eastAsia"/>
          <w:b/>
          <w:sz w:val="32"/>
          <w:szCs w:val="32"/>
        </w:rPr>
        <w:t>（论文）</w:t>
      </w:r>
      <w:r w:rsidRPr="00E63A52">
        <w:rPr>
          <w:rFonts w:ascii="宋体" w:eastAsia="宋体" w:hAnsi="宋体"/>
          <w:b/>
          <w:sz w:val="32"/>
          <w:szCs w:val="32"/>
        </w:rPr>
        <w:t>学术不端行为检测承诺书</w:t>
      </w:r>
    </w:p>
    <w:p w:rsidR="000F7D59" w:rsidRPr="007F3F07" w:rsidRDefault="007235E1" w:rsidP="00083612">
      <w:pPr>
        <w:spacing w:line="720" w:lineRule="exac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中国矿业大学职业与继续教育部</w:t>
      </w:r>
      <w:r w:rsidR="000F7D59" w:rsidRPr="007F3F07">
        <w:rPr>
          <w:rFonts w:ascii="宋体" w:eastAsia="宋体" w:hAnsi="宋体"/>
          <w:sz w:val="32"/>
          <w:szCs w:val="32"/>
        </w:rPr>
        <w:t>继续教育学院</w:t>
      </w:r>
      <w:r w:rsidR="000F7D59" w:rsidRPr="007F3F07">
        <w:rPr>
          <w:rFonts w:ascii="宋体" w:eastAsia="宋体" w:hAnsi="宋体" w:hint="eastAsia"/>
          <w:sz w:val="32"/>
          <w:szCs w:val="32"/>
        </w:rPr>
        <w:t>：</w:t>
      </w:r>
    </w:p>
    <w:p w:rsidR="000F7D59" w:rsidRPr="007F3F07" w:rsidRDefault="005C7877" w:rsidP="007F3F07">
      <w:pPr>
        <w:spacing w:line="7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AC606" wp14:editId="0EABABA0">
                <wp:simplePos x="0" y="0"/>
                <wp:positionH relativeFrom="column">
                  <wp:posOffset>2066925</wp:posOffset>
                </wp:positionH>
                <wp:positionV relativeFrom="paragraph">
                  <wp:posOffset>1365250</wp:posOffset>
                </wp:positionV>
                <wp:extent cx="146685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107.5pt" to="278.2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" strokecolor="black [3213]" strokeweight="1.5pt"/>
            </w:pict>
          </mc:Fallback>
        </mc:AlternateContent>
      </w:r>
      <w:r w:rsidR="006D39FA">
        <w:rPr>
          <w:rFonts w:ascii="宋体" w:eastAsia="宋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102C4" wp14:editId="4DA413DC">
                <wp:simplePos x="0" y="0"/>
                <wp:positionH relativeFrom="column">
                  <wp:posOffset>923925</wp:posOffset>
                </wp:positionH>
                <wp:positionV relativeFrom="paragraph">
                  <wp:posOffset>898525</wp:posOffset>
                </wp:positionV>
                <wp:extent cx="23812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70.75pt" to="91.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" strokecolor="black [3213]" strokeweight="1.5pt"/>
            </w:pict>
          </mc:Fallback>
        </mc:AlternateContent>
      </w:r>
      <w:r w:rsidR="00AD4FCA">
        <w:rPr>
          <w:rFonts w:ascii="宋体" w:eastAsia="宋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1766D" wp14:editId="24C8FBAE">
                <wp:simplePos x="0" y="0"/>
                <wp:positionH relativeFrom="column">
                  <wp:posOffset>1419225</wp:posOffset>
                </wp:positionH>
                <wp:positionV relativeFrom="paragraph">
                  <wp:posOffset>898525</wp:posOffset>
                </wp:positionV>
                <wp:extent cx="277177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70.75pt" to="330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" strokecolor="black [3213]" strokeweight="1.5pt"/>
            </w:pict>
          </mc:Fallback>
        </mc:AlternateContent>
      </w:r>
      <w:r w:rsidR="000F7D59" w:rsidRPr="007F3F07">
        <w:rPr>
          <w:rFonts w:ascii="宋体" w:eastAsia="宋体" w:hAnsi="宋体" w:hint="eastAsia"/>
          <w:sz w:val="32"/>
          <w:szCs w:val="32"/>
        </w:rPr>
        <w:t>我是中国矿业大学职业与继续教育部继续教育学院（二学位）201</w:t>
      </w:r>
      <w:r w:rsidR="006D39FA">
        <w:rPr>
          <w:rFonts w:ascii="宋体" w:eastAsia="宋体" w:hAnsi="宋体" w:hint="eastAsia"/>
          <w:sz w:val="32"/>
          <w:szCs w:val="32"/>
        </w:rPr>
        <w:t xml:space="preserve">  </w:t>
      </w:r>
      <w:r w:rsidR="000F7D59" w:rsidRPr="007F3F07">
        <w:rPr>
          <w:rFonts w:ascii="宋体" w:eastAsia="宋体" w:hAnsi="宋体" w:hint="eastAsia"/>
          <w:sz w:val="32"/>
          <w:szCs w:val="32"/>
        </w:rPr>
        <w:t xml:space="preserve">级       </w:t>
      </w:r>
      <w:r w:rsidR="00C22D2F" w:rsidRPr="007F3F07">
        <w:rPr>
          <w:rFonts w:ascii="宋体" w:eastAsia="宋体" w:hAnsi="宋体" w:hint="eastAsia"/>
          <w:sz w:val="32"/>
          <w:szCs w:val="32"/>
        </w:rPr>
        <w:t xml:space="preserve">         </w:t>
      </w:r>
      <w:r w:rsidR="00083612" w:rsidRPr="007F3F07">
        <w:rPr>
          <w:rFonts w:ascii="宋体" w:eastAsia="宋体" w:hAnsi="宋体" w:hint="eastAsia"/>
          <w:sz w:val="32"/>
          <w:szCs w:val="32"/>
        </w:rPr>
        <w:t xml:space="preserve">       </w:t>
      </w:r>
      <w:r w:rsidR="00C22D2F" w:rsidRPr="007F3F07">
        <w:rPr>
          <w:rFonts w:ascii="宋体" w:eastAsia="宋体" w:hAnsi="宋体" w:hint="eastAsia"/>
          <w:sz w:val="32"/>
          <w:szCs w:val="32"/>
        </w:rPr>
        <w:t xml:space="preserve">    </w:t>
      </w:r>
      <w:r w:rsidR="000F7D59" w:rsidRPr="007F3F07">
        <w:rPr>
          <w:rFonts w:ascii="宋体" w:eastAsia="宋体" w:hAnsi="宋体" w:hint="eastAsia"/>
          <w:sz w:val="32"/>
          <w:szCs w:val="32"/>
        </w:rPr>
        <w:t>专业本科生</w:t>
      </w:r>
      <w:r w:rsidR="00AD4FCA">
        <w:rPr>
          <w:rFonts w:ascii="宋体" w:eastAsia="宋体" w:hAnsi="宋体" w:hint="eastAsia"/>
          <w:sz w:val="32"/>
          <w:szCs w:val="32"/>
        </w:rPr>
        <w:t>（进修生）</w:t>
      </w:r>
      <w:r w:rsidR="000F7D59" w:rsidRPr="007F3F07">
        <w:rPr>
          <w:rFonts w:ascii="宋体" w:eastAsia="宋体" w:hAnsi="宋体" w:hint="eastAsia"/>
          <w:sz w:val="32"/>
          <w:szCs w:val="32"/>
        </w:rPr>
        <w:t xml:space="preserve">，本人学号 </w:t>
      </w:r>
      <w:r w:rsidR="00083612" w:rsidRPr="007F3F07">
        <w:rPr>
          <w:rFonts w:ascii="宋体" w:eastAsia="宋体" w:hAnsi="宋体" w:hint="eastAsia"/>
          <w:sz w:val="32"/>
          <w:szCs w:val="32"/>
        </w:rPr>
        <w:t xml:space="preserve">    </w:t>
      </w:r>
      <w:r w:rsidR="000F7D59" w:rsidRPr="007F3F07">
        <w:rPr>
          <w:rFonts w:ascii="宋体" w:eastAsia="宋体" w:hAnsi="宋体" w:hint="eastAsia"/>
          <w:sz w:val="32"/>
          <w:szCs w:val="32"/>
        </w:rPr>
        <w:t xml:space="preserve">        </w:t>
      </w:r>
      <w:r w:rsidR="002C3276">
        <w:rPr>
          <w:rFonts w:ascii="宋体" w:eastAsia="宋体" w:hAnsi="宋体" w:hint="eastAsia"/>
          <w:sz w:val="32"/>
          <w:szCs w:val="32"/>
        </w:rPr>
        <w:t xml:space="preserve">  </w:t>
      </w:r>
      <w:r w:rsidR="000F7D59" w:rsidRPr="007F3F07">
        <w:rPr>
          <w:rFonts w:ascii="宋体" w:eastAsia="宋体" w:hAnsi="宋体" w:hint="eastAsia"/>
          <w:sz w:val="32"/>
          <w:szCs w:val="32"/>
        </w:rPr>
        <w:t xml:space="preserve"> ，本人承诺</w:t>
      </w:r>
      <w:r w:rsidR="00564131" w:rsidRPr="007F3F07">
        <w:rPr>
          <w:rFonts w:ascii="宋体" w:eastAsia="宋体" w:hAnsi="宋体" w:hint="eastAsia"/>
          <w:sz w:val="32"/>
          <w:szCs w:val="32"/>
        </w:rPr>
        <w:t>本毕业设计（论文）是在指导老师指导下</w:t>
      </w:r>
      <w:r w:rsidR="0061121A">
        <w:rPr>
          <w:rFonts w:ascii="宋体" w:eastAsia="宋体" w:hAnsi="宋体" w:hint="eastAsia"/>
          <w:sz w:val="32"/>
          <w:szCs w:val="32"/>
        </w:rPr>
        <w:t>由本人</w:t>
      </w:r>
      <w:r w:rsidR="00564131" w:rsidRPr="007F3F07">
        <w:rPr>
          <w:rFonts w:ascii="宋体" w:eastAsia="宋体" w:hAnsi="宋体" w:hint="eastAsia"/>
          <w:sz w:val="32"/>
          <w:szCs w:val="32"/>
        </w:rPr>
        <w:t>独立撰写完成的，</w:t>
      </w:r>
      <w:r w:rsidR="00AF645E">
        <w:rPr>
          <w:rFonts w:ascii="宋体" w:eastAsia="宋体" w:hAnsi="宋体" w:hint="eastAsia"/>
          <w:sz w:val="32"/>
          <w:szCs w:val="32"/>
        </w:rPr>
        <w:t>没有弄虚作假、抄袭、剽窃、捏造、篡改引用资料或者他人研究成果，</w:t>
      </w:r>
      <w:r w:rsidR="00564131" w:rsidRPr="007F3F07">
        <w:rPr>
          <w:rFonts w:ascii="宋体" w:eastAsia="宋体" w:hAnsi="宋体" w:hint="eastAsia"/>
          <w:sz w:val="32"/>
          <w:szCs w:val="32"/>
        </w:rPr>
        <w:t>凡涉及他人观点和材料，均依</w:t>
      </w:r>
      <w:bookmarkStart w:id="0" w:name="_GoBack"/>
      <w:bookmarkEnd w:id="0"/>
      <w:r w:rsidR="00564131" w:rsidRPr="007F3F07">
        <w:rPr>
          <w:rFonts w:ascii="宋体" w:eastAsia="宋体" w:hAnsi="宋体" w:hint="eastAsia"/>
          <w:sz w:val="32"/>
          <w:szCs w:val="32"/>
        </w:rPr>
        <w:t>据著作规范作了注释。本人同意使用《学术不端检测系统》对毕业设计（论文）进行检测，</w:t>
      </w:r>
      <w:r w:rsidR="00083612" w:rsidRPr="007F3F07">
        <w:rPr>
          <w:rFonts w:ascii="宋体" w:eastAsia="宋体" w:hAnsi="宋体" w:hint="eastAsia"/>
          <w:sz w:val="32"/>
          <w:szCs w:val="32"/>
        </w:rPr>
        <w:t>承诺上传论文为本人独立撰写且为</w:t>
      </w:r>
      <w:r w:rsidR="00771365" w:rsidRPr="007F3F07">
        <w:rPr>
          <w:rFonts w:ascii="宋体" w:eastAsia="宋体" w:hAnsi="宋体" w:hint="eastAsia"/>
          <w:sz w:val="32"/>
          <w:szCs w:val="32"/>
        </w:rPr>
        <w:t>本人</w:t>
      </w:r>
      <w:r w:rsidR="00083612" w:rsidRPr="007F3F07">
        <w:rPr>
          <w:rFonts w:ascii="宋体" w:eastAsia="宋体" w:hAnsi="宋体" w:hint="eastAsia"/>
          <w:sz w:val="32"/>
          <w:szCs w:val="32"/>
        </w:rPr>
        <w:t>真实</w:t>
      </w:r>
      <w:r w:rsidR="00771365" w:rsidRPr="007F3F07">
        <w:rPr>
          <w:rFonts w:ascii="宋体" w:eastAsia="宋体" w:hAnsi="宋体" w:hint="eastAsia"/>
          <w:sz w:val="32"/>
          <w:szCs w:val="32"/>
        </w:rPr>
        <w:t>的毕业设计（论文）</w:t>
      </w:r>
      <w:r w:rsidR="00083612" w:rsidRPr="007F3F07">
        <w:rPr>
          <w:rFonts w:ascii="宋体" w:eastAsia="宋体" w:hAnsi="宋体" w:hint="eastAsia"/>
          <w:sz w:val="32"/>
          <w:szCs w:val="32"/>
        </w:rPr>
        <w:t>，</w:t>
      </w:r>
      <w:r w:rsidR="00564131" w:rsidRPr="007F3F07">
        <w:rPr>
          <w:rFonts w:ascii="宋体" w:eastAsia="宋体" w:hAnsi="宋体" w:hint="eastAsia"/>
          <w:sz w:val="32"/>
          <w:szCs w:val="32"/>
        </w:rPr>
        <w:t>承诺经检测总文字复制比不超过学院和学校的相应规定，如有抄袭</w:t>
      </w:r>
      <w:r w:rsidR="00077F94">
        <w:rPr>
          <w:rFonts w:ascii="宋体" w:eastAsia="宋体" w:hAnsi="宋体" w:hint="eastAsia"/>
          <w:sz w:val="32"/>
          <w:szCs w:val="32"/>
        </w:rPr>
        <w:t>、代写、买卖等</w:t>
      </w:r>
      <w:r w:rsidR="00564131" w:rsidRPr="007F3F07">
        <w:rPr>
          <w:rFonts w:ascii="宋体" w:eastAsia="宋体" w:hAnsi="宋体" w:hint="eastAsia"/>
          <w:sz w:val="32"/>
          <w:szCs w:val="32"/>
        </w:rPr>
        <w:t>学术不端行为 ，本人愿承担</w:t>
      </w:r>
      <w:r w:rsidR="009F3814">
        <w:rPr>
          <w:rFonts w:ascii="宋体" w:eastAsia="宋体" w:hAnsi="宋体" w:hint="eastAsia"/>
          <w:sz w:val="32"/>
          <w:szCs w:val="32"/>
        </w:rPr>
        <w:t>违反</w:t>
      </w:r>
      <w:r w:rsidR="00564131" w:rsidRPr="007F3F07">
        <w:rPr>
          <w:rFonts w:ascii="宋体" w:eastAsia="宋体" w:hAnsi="宋体" w:hint="eastAsia"/>
          <w:sz w:val="32"/>
          <w:szCs w:val="32"/>
        </w:rPr>
        <w:t>学术不端行为</w:t>
      </w:r>
      <w:r w:rsidR="009F3814">
        <w:rPr>
          <w:rFonts w:ascii="宋体" w:eastAsia="宋体" w:hAnsi="宋体" w:hint="eastAsia"/>
          <w:sz w:val="32"/>
          <w:szCs w:val="32"/>
        </w:rPr>
        <w:t>相关规定应承担</w:t>
      </w:r>
      <w:r w:rsidR="00564131" w:rsidRPr="007F3F07">
        <w:rPr>
          <w:rFonts w:ascii="宋体" w:eastAsia="宋体" w:hAnsi="宋体" w:hint="eastAsia"/>
          <w:sz w:val="32"/>
          <w:szCs w:val="32"/>
        </w:rPr>
        <w:t>的责任和</w:t>
      </w:r>
      <w:r w:rsidR="00077F94">
        <w:rPr>
          <w:rFonts w:ascii="宋体" w:eastAsia="宋体" w:hAnsi="宋体" w:hint="eastAsia"/>
          <w:sz w:val="32"/>
          <w:szCs w:val="32"/>
        </w:rPr>
        <w:t>接受相应的</w:t>
      </w:r>
      <w:r w:rsidR="00564131" w:rsidRPr="007F3F07">
        <w:rPr>
          <w:rFonts w:ascii="宋体" w:eastAsia="宋体" w:hAnsi="宋体" w:hint="eastAsia"/>
          <w:sz w:val="32"/>
          <w:szCs w:val="32"/>
        </w:rPr>
        <w:t>处分。</w:t>
      </w:r>
    </w:p>
    <w:p w:rsidR="00C22D2F" w:rsidRPr="007F3F07" w:rsidRDefault="00564131" w:rsidP="00E63A52">
      <w:pPr>
        <w:spacing w:line="480" w:lineRule="auto"/>
        <w:rPr>
          <w:rFonts w:ascii="宋体" w:eastAsia="宋体" w:hAnsi="宋体"/>
          <w:sz w:val="32"/>
          <w:szCs w:val="32"/>
        </w:rPr>
      </w:pPr>
      <w:r w:rsidRPr="007F3F07">
        <w:rPr>
          <w:rFonts w:ascii="宋体" w:eastAsia="宋体" w:hAnsi="宋体" w:hint="eastAsia"/>
          <w:sz w:val="32"/>
          <w:szCs w:val="32"/>
        </w:rPr>
        <w:t xml:space="preserve">                                            </w:t>
      </w:r>
    </w:p>
    <w:p w:rsidR="00C22D2F" w:rsidRPr="007F3F07" w:rsidRDefault="00C22D2F" w:rsidP="00E63A52">
      <w:pPr>
        <w:spacing w:line="480" w:lineRule="auto"/>
        <w:rPr>
          <w:rFonts w:ascii="宋体" w:eastAsia="宋体" w:hAnsi="宋体"/>
          <w:sz w:val="32"/>
          <w:szCs w:val="32"/>
        </w:rPr>
      </w:pPr>
    </w:p>
    <w:p w:rsidR="00564131" w:rsidRPr="007F3F07" w:rsidRDefault="006120FF" w:rsidP="007F3F07">
      <w:pPr>
        <w:spacing w:line="480" w:lineRule="auto"/>
        <w:ind w:firstLineChars="800" w:firstLine="256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740C4" wp14:editId="0BDCAB53">
                <wp:simplePos x="0" y="0"/>
                <wp:positionH relativeFrom="column">
                  <wp:posOffset>3267075</wp:posOffset>
                </wp:positionH>
                <wp:positionV relativeFrom="paragraph">
                  <wp:posOffset>296545</wp:posOffset>
                </wp:positionV>
                <wp:extent cx="154305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23.35pt" to="378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" strokecolor="black [3213]" strokeweight="1.5pt"/>
            </w:pict>
          </mc:Fallback>
        </mc:AlternateContent>
      </w:r>
      <w:r w:rsidR="00564131" w:rsidRPr="007F3F07">
        <w:rPr>
          <w:rFonts w:ascii="宋体" w:eastAsia="宋体" w:hAnsi="宋体" w:hint="eastAsia"/>
          <w:sz w:val="32"/>
          <w:szCs w:val="32"/>
        </w:rPr>
        <w:t>承诺人（签名）：</w:t>
      </w:r>
    </w:p>
    <w:p w:rsidR="00564131" w:rsidRPr="007F3F07" w:rsidRDefault="00564131" w:rsidP="00E63A52">
      <w:pPr>
        <w:spacing w:line="480" w:lineRule="auto"/>
        <w:rPr>
          <w:rFonts w:ascii="宋体" w:eastAsia="宋体" w:hAnsi="宋体"/>
          <w:sz w:val="32"/>
          <w:szCs w:val="32"/>
        </w:rPr>
      </w:pPr>
      <w:r w:rsidRPr="007F3F07">
        <w:rPr>
          <w:rFonts w:ascii="宋体" w:eastAsia="宋体" w:hAnsi="宋体" w:hint="eastAsia"/>
          <w:sz w:val="32"/>
          <w:szCs w:val="32"/>
        </w:rPr>
        <w:t xml:space="preserve">             </w:t>
      </w:r>
      <w:r w:rsidR="00083612" w:rsidRPr="007F3F07">
        <w:rPr>
          <w:rFonts w:ascii="宋体" w:eastAsia="宋体" w:hAnsi="宋体" w:hint="eastAsia"/>
          <w:sz w:val="32"/>
          <w:szCs w:val="32"/>
        </w:rPr>
        <w:t xml:space="preserve">             </w:t>
      </w:r>
      <w:r w:rsidR="00094F2A">
        <w:rPr>
          <w:rFonts w:ascii="宋体" w:eastAsia="宋体" w:hAnsi="宋体" w:hint="eastAsia"/>
          <w:sz w:val="32"/>
          <w:szCs w:val="32"/>
        </w:rPr>
        <w:t xml:space="preserve">          </w:t>
      </w:r>
      <w:r w:rsidR="00083612" w:rsidRPr="007F3F07">
        <w:rPr>
          <w:rFonts w:ascii="宋体" w:eastAsia="宋体" w:hAnsi="宋体" w:hint="eastAsia"/>
          <w:sz w:val="32"/>
          <w:szCs w:val="32"/>
        </w:rPr>
        <w:t xml:space="preserve">   </w:t>
      </w:r>
      <w:r w:rsidRPr="007F3F07">
        <w:rPr>
          <w:rFonts w:ascii="宋体" w:eastAsia="宋体" w:hAnsi="宋体" w:hint="eastAsia"/>
          <w:sz w:val="32"/>
          <w:szCs w:val="32"/>
        </w:rPr>
        <w:t>年   月   日</w:t>
      </w:r>
    </w:p>
    <w:sectPr w:rsidR="00564131" w:rsidRPr="007F3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D"/>
    <w:rsid w:val="00077F94"/>
    <w:rsid w:val="00083612"/>
    <w:rsid w:val="00094F2A"/>
    <w:rsid w:val="000F7D59"/>
    <w:rsid w:val="00131DC3"/>
    <w:rsid w:val="002C3276"/>
    <w:rsid w:val="003E4FE0"/>
    <w:rsid w:val="00461921"/>
    <w:rsid w:val="004D7B1D"/>
    <w:rsid w:val="00564131"/>
    <w:rsid w:val="005C7877"/>
    <w:rsid w:val="0061121A"/>
    <w:rsid w:val="006120FF"/>
    <w:rsid w:val="006D39FA"/>
    <w:rsid w:val="007235E1"/>
    <w:rsid w:val="00771365"/>
    <w:rsid w:val="007C31D1"/>
    <w:rsid w:val="007F3F07"/>
    <w:rsid w:val="009F3814"/>
    <w:rsid w:val="009F5518"/>
    <w:rsid w:val="00AD4FCA"/>
    <w:rsid w:val="00AD61F1"/>
    <w:rsid w:val="00AF645E"/>
    <w:rsid w:val="00B36DCF"/>
    <w:rsid w:val="00BC3625"/>
    <w:rsid w:val="00C22D2F"/>
    <w:rsid w:val="00E63A52"/>
    <w:rsid w:val="00E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405</Characters>
  <Application>Microsoft Office Word</Application>
  <DocSecurity>0</DocSecurity>
  <Lines>3</Lines>
  <Paragraphs>1</Paragraphs>
  <ScaleCrop>false</ScaleCrop>
  <Company> 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lu-cumt</dc:creator>
  <cp:lastModifiedBy>lu-cumt</cp:lastModifiedBy>
  <cp:revision>28</cp:revision>
  <dcterms:created xsi:type="dcterms:W3CDTF">2019-03-21T01:22:00Z</dcterms:created>
  <dcterms:modified xsi:type="dcterms:W3CDTF">2019-03-25T01:35:00Z</dcterms:modified>
</cp:coreProperties>
</file>